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81CF8" w14:textId="78B123F1" w:rsidR="00C04FD7" w:rsidRDefault="006F1C41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23, захід 6. </w:t>
      </w:r>
      <w:r w:rsidR="00161854">
        <w:rPr>
          <w:rFonts w:ascii="Times New Roman" w:hAnsi="Times New Roman" w:cs="Times New Roman"/>
          <w:b/>
          <w:sz w:val="28"/>
          <w:szCs w:val="28"/>
          <w:lang w:val="uk-UA"/>
        </w:rPr>
        <w:t>Проведена р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>обот</w:t>
      </w:r>
      <w:r w:rsidR="0016185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 працівників системи охорони здоров’я</w:t>
      </w:r>
      <w:r w:rsidR="00161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854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Луганськ</w:t>
      </w:r>
      <w:r w:rsidR="0016185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r w:rsidR="00161854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област</w:t>
      </w:r>
      <w:r w:rsidR="00161854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>, які здійснюють прийом громадян, щодо культури та особливостей спілкування з особами з порушеннями слуху та застосування онлайн-додатків безоплатного перекладу на жестову мову</w:t>
      </w:r>
    </w:p>
    <w:p w14:paraId="3EBCD8E0" w14:textId="27C4AAB3" w:rsidR="009D202B" w:rsidRDefault="009D202B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 квартал 2026 року</w:t>
      </w:r>
    </w:p>
    <w:p w14:paraId="74D45D61" w14:textId="42F9DD69" w:rsidR="0012605E" w:rsidRPr="00CB37C2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658"/>
        <w:gridCol w:w="2623"/>
        <w:gridCol w:w="4606"/>
      </w:tblGrid>
      <w:tr w:rsidR="0012605E" w:rsidRPr="00B24859" w14:paraId="420B59F9" w14:textId="77777777" w:rsidTr="00D54EBE">
        <w:trPr>
          <w:trHeight w:val="1104"/>
        </w:trPr>
        <w:tc>
          <w:tcPr>
            <w:tcW w:w="603" w:type="dxa"/>
          </w:tcPr>
          <w:p w14:paraId="7CA0087D" w14:textId="7777777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658" w:type="dxa"/>
          </w:tcPr>
          <w:p w14:paraId="2272947B" w14:textId="5457714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2623" w:type="dxa"/>
          </w:tcPr>
          <w:p w14:paraId="694AC59E" w14:textId="5DD4B209" w:rsidR="0012605E" w:rsidRPr="00BD4902" w:rsidRDefault="0034325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Заходи</w:t>
            </w:r>
            <w:r w:rsidRPr="003432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щодо культури та особливостей спілкування</w:t>
            </w:r>
          </w:p>
        </w:tc>
        <w:tc>
          <w:tcPr>
            <w:tcW w:w="4606" w:type="dxa"/>
          </w:tcPr>
          <w:p w14:paraId="748C3648" w14:textId="0FD6E8F7" w:rsidR="0012605E" w:rsidRPr="00BD4902" w:rsidRDefault="0012605E" w:rsidP="00C10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</w:t>
            </w:r>
          </w:p>
        </w:tc>
      </w:tr>
      <w:tr w:rsidR="0012605E" w:rsidRPr="00861FA4" w14:paraId="0AEEB007" w14:textId="77777777" w:rsidTr="00D54EBE">
        <w:trPr>
          <w:trHeight w:val="276"/>
        </w:trPr>
        <w:tc>
          <w:tcPr>
            <w:tcW w:w="603" w:type="dxa"/>
          </w:tcPr>
          <w:p w14:paraId="1A6710AB" w14:textId="01E3AFDF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58" w:type="dxa"/>
          </w:tcPr>
          <w:p w14:paraId="7EF73E0B" w14:textId="16DEC1C0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23" w:type="dxa"/>
          </w:tcPr>
          <w:p w14:paraId="611D30A0" w14:textId="05F40D15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606" w:type="dxa"/>
          </w:tcPr>
          <w:p w14:paraId="37DF41DE" w14:textId="59A9EBAD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323AE5" w:rsidRPr="00DA265D" w14:paraId="08A45A07" w14:textId="77777777" w:rsidTr="00D54EBE">
        <w:trPr>
          <w:trHeight w:val="816"/>
        </w:trPr>
        <w:tc>
          <w:tcPr>
            <w:tcW w:w="603" w:type="dxa"/>
            <w:vMerge w:val="restart"/>
          </w:tcPr>
          <w:p w14:paraId="48877C00" w14:textId="77777777" w:rsidR="00323AE5" w:rsidRPr="00DA265D" w:rsidRDefault="00323AE5" w:rsidP="00861F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58" w:type="dxa"/>
            <w:vMerge w:val="restart"/>
          </w:tcPr>
          <w:p w14:paraId="10ACDDFA" w14:textId="64D906E9" w:rsidR="00323AE5" w:rsidRPr="00DA265D" w:rsidRDefault="00323AE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Луганська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обласна державна адміністрація</w:t>
            </w:r>
          </w:p>
        </w:tc>
        <w:tc>
          <w:tcPr>
            <w:tcW w:w="2623" w:type="dxa"/>
          </w:tcPr>
          <w:p w14:paraId="704C6FA3" w14:textId="77777777" w:rsidR="00D27C86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рамках проведення Національного тижня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35F04040" w14:textId="75BD0A98" w:rsidR="00D27C86" w:rsidRPr="00D27C86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26.05.2026</w:t>
            </w:r>
          </w:p>
          <w:p w14:paraId="5CDD961D" w14:textId="5FB4CA6E" w:rsidR="00D27C86" w:rsidRPr="00D27C86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Проведено 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навчальний тренінг для медичного персоналу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Безбар’єрна</w:t>
            </w:r>
            <w:proofErr w:type="spellEnd"/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комунікація з дітьми та їх батьками»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ЛОР «Луганська обласна дитяча клінічна лікарня» (КНП ЛОР «ЛОДКЛ»)</w:t>
            </w:r>
          </w:p>
          <w:p w14:paraId="645D1E7B" w14:textId="00B9902F" w:rsidR="00323AE5" w:rsidRPr="00DA265D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Лубни, Полтавська область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Охоплення -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осіб.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4606" w:type="dxa"/>
          </w:tcPr>
          <w:p w14:paraId="45828E12" w14:textId="19518FC4" w:rsidR="00D27C86" w:rsidRPr="00D27C86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5A4F4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https://sites.google.com/view/lodcl-lysychansk/%D0%BD%D0%BE%D0%B2%D0%B8%D0%BD%D0%B8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C91168A" w14:textId="77777777" w:rsidR="00D27C86" w:rsidRPr="00D27C86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1A8958" w14:textId="390ACA66" w:rsidR="00D27C86" w:rsidRPr="00D27C86" w:rsidRDefault="00D27C86" w:rsidP="00D27C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5A4F4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https://www.facebook.com/share/g/1K57kwkbQx/?mibextid=wwXIfr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3672FDF" w14:textId="69DD0661" w:rsidR="00323AE5" w:rsidRPr="00DA265D" w:rsidRDefault="00D27C86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C7B27" w:rsidRPr="00DA265D" w14:paraId="3FD43A7E" w14:textId="77777777" w:rsidTr="00D54EBE">
        <w:trPr>
          <w:trHeight w:val="816"/>
        </w:trPr>
        <w:tc>
          <w:tcPr>
            <w:tcW w:w="603" w:type="dxa"/>
            <w:vMerge/>
          </w:tcPr>
          <w:p w14:paraId="04B5CA9D" w14:textId="77777777" w:rsidR="00BC7B27" w:rsidRPr="00DA265D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8" w:type="dxa"/>
            <w:vMerge/>
          </w:tcPr>
          <w:p w14:paraId="4D2A8DD3" w14:textId="77777777" w:rsidR="00BC7B27" w:rsidRPr="00DA265D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3" w:type="dxa"/>
          </w:tcPr>
          <w:p w14:paraId="5A0F1A1E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27.05.2026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14:paraId="1069DAC6" w14:textId="77777777" w:rsidR="00BC7B27" w:rsidRPr="00D27C86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ренінг для працівників КНП ЛОР «Луганський обласний клінічний онкологічний диспансер» (КНП ЛОР «ЛОКОД) «Крок назустріч доступності. Світ без бар’єрів»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14:paraId="47FAAAA8" w14:textId="77777777" w:rsidR="00BC7B27" w:rsidRPr="00D27C86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Рівненська область, </w:t>
            </w:r>
          </w:p>
          <w:p w14:paraId="7671C8DE" w14:textId="77777777" w:rsidR="00BC7B27" w:rsidRPr="00D27C86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Сарни</w:t>
            </w:r>
            <w:proofErr w:type="spellEnd"/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0633E4B0" w14:textId="77777777" w:rsidR="00BC7B27" w:rsidRPr="00D27C86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реабілітаційне відділення КНП ЛОР ЛОКОД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0FD8E71E" w14:textId="77777777" w:rsidR="00BC7B27" w:rsidRPr="00D27C86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Охоплення – 30 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 відділення.</w:t>
            </w: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48FB89B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06" w:type="dxa"/>
          </w:tcPr>
          <w:p w14:paraId="48AA1429" w14:textId="0F271FB3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https://www.facebook.com/share/p/14jjSvTYTSW/</w:t>
            </w:r>
          </w:p>
        </w:tc>
      </w:tr>
      <w:tr w:rsidR="00BC7B27" w:rsidRPr="00DA265D" w14:paraId="36C23D30" w14:textId="77777777" w:rsidTr="00D54EBE">
        <w:trPr>
          <w:trHeight w:val="816"/>
        </w:trPr>
        <w:tc>
          <w:tcPr>
            <w:tcW w:w="603" w:type="dxa"/>
            <w:vMerge/>
          </w:tcPr>
          <w:p w14:paraId="53060817" w14:textId="77777777" w:rsidR="00BC7B27" w:rsidRPr="00DA265D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8" w:type="dxa"/>
            <w:vMerge/>
          </w:tcPr>
          <w:p w14:paraId="29712D01" w14:textId="77777777" w:rsidR="00BC7B27" w:rsidRPr="00DA265D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3" w:type="dxa"/>
          </w:tcPr>
          <w:p w14:paraId="0AD7E748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26.05.2026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17D0797E" w14:textId="77777777" w:rsidR="00BC7B27" w:rsidRPr="00E52F11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авчання «</w:t>
            </w:r>
            <w:proofErr w:type="spellStart"/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Безбар’єрна</w:t>
            </w:r>
            <w:proofErr w:type="spellEnd"/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грамотність».</w:t>
            </w:r>
          </w:p>
          <w:p w14:paraId="33D1A36D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навчання співробітників КНП ЛОР  «Луганський обласний медичний центр соціально небезпечних інфекційних </w:t>
            </w:r>
            <w:proofErr w:type="spellStart"/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онлайн-форматі з питань </w:t>
            </w:r>
            <w:proofErr w:type="spellStart"/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коректної комунікації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0C775F79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Черкаська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A965463" w14:textId="77777777" w:rsidR="00BC7B27" w:rsidRPr="00E52F11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Геронимівка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Охоплення – 33 с</w:t>
            </w: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півробітники заклад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у. </w:t>
            </w: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5D84040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06" w:type="dxa"/>
          </w:tcPr>
          <w:p w14:paraId="0425BCA2" w14:textId="543032FB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2F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https://www.facebook.com/share/p/1EaAUwJTAy/</w:t>
            </w:r>
          </w:p>
        </w:tc>
      </w:tr>
      <w:tr w:rsidR="00BC7B27" w:rsidRPr="00DA265D" w14:paraId="4774230F" w14:textId="77777777" w:rsidTr="00D54EBE">
        <w:trPr>
          <w:trHeight w:val="816"/>
        </w:trPr>
        <w:tc>
          <w:tcPr>
            <w:tcW w:w="603" w:type="dxa"/>
            <w:vMerge/>
          </w:tcPr>
          <w:p w14:paraId="0B55F954" w14:textId="77777777" w:rsidR="00BC7B27" w:rsidRPr="00DA265D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8" w:type="dxa"/>
            <w:vMerge/>
          </w:tcPr>
          <w:p w14:paraId="7C4ABDCA" w14:textId="77777777" w:rsidR="00BC7B27" w:rsidRPr="00DA265D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3" w:type="dxa"/>
          </w:tcPr>
          <w:p w14:paraId="21D4288F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27.05.2026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14:paraId="7079F851" w14:textId="77777777" w:rsidR="00BC7B2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ренінг для працівників Комунальн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некомерційн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Луганської обласної ради «Сватівська обласна лікарня з надання психіатричної допомоги»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етики спілкування з людьми з інвалідністю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A5FEA03" w14:textId="38D14FFE" w:rsidR="00BC7B27" w:rsidRPr="00DA265D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Охоплення -10 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BC7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сфери охорони здоров’я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06" w:type="dxa"/>
          </w:tcPr>
          <w:p w14:paraId="2CA16A34" w14:textId="27D17859" w:rsidR="00BC7B27" w:rsidRPr="00161854" w:rsidRDefault="00BC7B27" w:rsidP="00BC7B27">
            <w:pPr>
              <w:rPr>
                <w:lang w:val="uk-UA"/>
              </w:rPr>
            </w:pPr>
          </w:p>
        </w:tc>
      </w:tr>
      <w:tr w:rsidR="00BC7B27" w:rsidRPr="00DA265D" w14:paraId="068FBE61" w14:textId="77777777" w:rsidTr="00D54EBE">
        <w:trPr>
          <w:trHeight w:val="397"/>
        </w:trPr>
        <w:tc>
          <w:tcPr>
            <w:tcW w:w="10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DBA2" w14:textId="004310A5" w:rsidR="00BC7B27" w:rsidRPr="00DA265D" w:rsidRDefault="00BC7B27" w:rsidP="00BC7B27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5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Луганської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проводили заходи</w:t>
            </w:r>
            <w:r>
              <w:t xml:space="preserve"> </w:t>
            </w:r>
            <w:r w:rsidRPr="00CC5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культури та особливостей спілкування з особами з порушеннями слуху та застосування онлайн-додатків безоплатного перекладу на жестову мову</w:t>
            </w:r>
          </w:p>
        </w:tc>
      </w:tr>
      <w:tr w:rsidR="00BC7B27" w:rsidRPr="002752E7" w14:paraId="0075CF3C" w14:textId="77777777" w:rsidTr="00D54EBE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</w:tcBorders>
          </w:tcPr>
          <w:p w14:paraId="218B84E3" w14:textId="1BAA2B58" w:rsidR="00BC7B27" w:rsidRPr="002752E7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</w:tr>
      <w:tr w:rsidR="00BC7B27" w:rsidRPr="002752E7" w14:paraId="688230EE" w14:textId="77777777" w:rsidTr="00D54EBE">
        <w:trPr>
          <w:trHeight w:val="573"/>
        </w:trPr>
        <w:tc>
          <w:tcPr>
            <w:tcW w:w="603" w:type="dxa"/>
          </w:tcPr>
          <w:p w14:paraId="09A1E3C7" w14:textId="64D3A97B" w:rsidR="00BC7B27" w:rsidRPr="002752E7" w:rsidRDefault="002752E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58" w:type="dxa"/>
            <w:shd w:val="clear" w:color="auto" w:fill="auto"/>
          </w:tcPr>
          <w:p w14:paraId="22ABF1D5" w14:textId="5A7F1FA0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Сватівська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4CD61AA8" w14:textId="6ABD7EA4" w:rsidR="00BC7B27" w:rsidRPr="002752E7" w:rsidRDefault="00BC7B27" w:rsidP="00BC7B27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 працівників КНП "Сватівська багатопрофільна лікарня" Сватівської міської ради пройшли навчання та тестування  на національній </w:t>
            </w: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онлайн- платформі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ДіяОсвіта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Цифрограм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питань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безбар'єрності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публічних службовців" та отримали відповідні сертифікати. Також 12 фахівців лікарні взяли участь у четвертій  сесії освітнього марафону "Публічне управління без бар'єрів" на тему "Жестова мова у публічній комунікації". </w:t>
            </w:r>
          </w:p>
        </w:tc>
        <w:tc>
          <w:tcPr>
            <w:tcW w:w="4606" w:type="dxa"/>
          </w:tcPr>
          <w:p w14:paraId="4CC97B0B" w14:textId="16F3DCC3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2752E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https://www.facebook.com/share/p/1E5ecXNn36/</w:t>
              </w:r>
            </w:hyperlink>
          </w:p>
        </w:tc>
      </w:tr>
      <w:tr w:rsidR="00BC7B27" w:rsidRPr="002752E7" w14:paraId="3EEDF177" w14:textId="77777777" w:rsidTr="00D54EBE">
        <w:trPr>
          <w:trHeight w:val="573"/>
        </w:trPr>
        <w:tc>
          <w:tcPr>
            <w:tcW w:w="603" w:type="dxa"/>
          </w:tcPr>
          <w:p w14:paraId="7B145BC0" w14:textId="2719B3BE" w:rsidR="00BC7B27" w:rsidRPr="002752E7" w:rsidRDefault="002752E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58" w:type="dxa"/>
            <w:shd w:val="clear" w:color="auto" w:fill="auto"/>
          </w:tcPr>
          <w:p w14:paraId="5710CA50" w14:textId="4AF698A7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Троїцька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49552FB5" w14:textId="77777777" w:rsidR="00BC7B27" w:rsidRPr="002752E7" w:rsidRDefault="00BC7B27" w:rsidP="00BC7B27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752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Лікар Троїцького ЦПМСД пройшов навчання та отримав сертифікат.</w:t>
            </w:r>
          </w:p>
          <w:p w14:paraId="3A2E38C1" w14:textId="77777777" w:rsidR="00BC7B27" w:rsidRPr="002752E7" w:rsidRDefault="00BC7B27" w:rsidP="00BC7B27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06" w:type="dxa"/>
          </w:tcPr>
          <w:p w14:paraId="1A4407DA" w14:textId="77777777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B27" w:rsidRPr="002752E7" w14:paraId="63BE14F7" w14:textId="77777777" w:rsidTr="00D54EBE">
        <w:trPr>
          <w:trHeight w:val="490"/>
        </w:trPr>
        <w:tc>
          <w:tcPr>
            <w:tcW w:w="10490" w:type="dxa"/>
            <w:gridSpan w:val="4"/>
          </w:tcPr>
          <w:p w14:paraId="659D6F27" w14:textId="55331ADE" w:rsidR="00BC7B27" w:rsidRPr="002752E7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Сіверськодонецького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BC7B27" w:rsidRPr="002752E7" w14:paraId="49CF016A" w14:textId="77777777" w:rsidTr="002752E7">
        <w:trPr>
          <w:trHeight w:val="559"/>
        </w:trPr>
        <w:tc>
          <w:tcPr>
            <w:tcW w:w="603" w:type="dxa"/>
            <w:vMerge w:val="restart"/>
          </w:tcPr>
          <w:p w14:paraId="46CE5E99" w14:textId="53E80E02" w:rsidR="00BC7B27" w:rsidRPr="002752E7" w:rsidRDefault="002752E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58" w:type="dxa"/>
            <w:vMerge w:val="restart"/>
            <w:shd w:val="clear" w:color="auto" w:fill="auto"/>
          </w:tcPr>
          <w:p w14:paraId="760FE6C0" w14:textId="37AED9A1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Попаснянська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  <w:vMerge w:val="restart"/>
          </w:tcPr>
          <w:p w14:paraId="4151BCC3" w14:textId="77777777" w:rsidR="002752E7" w:rsidRPr="002752E7" w:rsidRDefault="00BC7B27" w:rsidP="00BC7B27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  <w:r w:rsidR="002752E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.06.</w:t>
            </w: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2026</w:t>
            </w:r>
          </w:p>
          <w:p w14:paraId="2408B13E" w14:textId="1F39122F" w:rsidR="00BC7B27" w:rsidRPr="002752E7" w:rsidRDefault="002752E7" w:rsidP="00BC7B27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нлайн-</w:t>
            </w:r>
            <w:proofErr w:type="spellStart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</w:t>
            </w:r>
            <w:proofErr w:type="spellEnd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для працівників підпорядкованих закладів охорони здоров’я, які здійснюють прийом громадян, щодо культури та особливостей спілкування з особами з порушеннями слуху, а також використання онлайн-додатків безоплатного перекладу на жестову мову (із залученням </w:t>
            </w:r>
            <w:proofErr w:type="spellStart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експертки</w:t>
            </w:r>
            <w:proofErr w:type="spellEnd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питань доступності громадської організації «Громадський холдинг «ГРУПА ВПЛИВУ» Марини </w:t>
            </w:r>
            <w:proofErr w:type="spellStart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Сташиної-Неймет</w:t>
            </w:r>
            <w:proofErr w:type="spellEnd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).</w:t>
            </w:r>
          </w:p>
          <w:p w14:paraId="7C846944" w14:textId="77777777" w:rsidR="00BC7B27" w:rsidRPr="002752E7" w:rsidRDefault="00BC7B27" w:rsidP="00BC7B27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Залучено осіб: 16</w:t>
            </w:r>
          </w:p>
          <w:p w14:paraId="7EC75C6C" w14:textId="3063B414" w:rsidR="00BC7B27" w:rsidRPr="002752E7" w:rsidRDefault="00BC7B27" w:rsidP="00BC7B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Інформація щодо проведення </w:t>
            </w:r>
            <w:proofErr w:type="spellStart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вебінару</w:t>
            </w:r>
            <w:proofErr w:type="spellEnd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буде розміщена за посиланням: </w:t>
            </w:r>
          </w:p>
          <w:p w14:paraId="41318BDA" w14:textId="77777777" w:rsidR="00BC7B27" w:rsidRPr="002752E7" w:rsidRDefault="00BC7B27" w:rsidP="00BC7B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24CF0456" w14:textId="77777777" w:rsidR="00BC7B27" w:rsidRPr="002752E7" w:rsidRDefault="00BC7B27" w:rsidP="00BC7B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КНП «ЦПМСД» проводиться робота серед медичних працівників щодо комунікації з пацієнтами, які мають  порушеннями слуху за допомогою онлайн-додатків безоплатного перекладу жестовою мовою. </w:t>
            </w:r>
          </w:p>
          <w:p w14:paraId="34E61E6D" w14:textId="77777777" w:rsidR="00BC7B27" w:rsidRPr="002752E7" w:rsidRDefault="00BC7B27" w:rsidP="00BC7B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КНП «Попаснянська МБЛ»:</w:t>
            </w:r>
          </w:p>
          <w:p w14:paraId="5215DF85" w14:textId="77777777" w:rsidR="002752E7" w:rsidRPr="002752E7" w:rsidRDefault="00BC7B27" w:rsidP="00BC7B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24.04.2026</w:t>
            </w:r>
          </w:p>
          <w:p w14:paraId="7B2A0480" w14:textId="55DDDE36" w:rsidR="00BC7B27" w:rsidRPr="002752E7" w:rsidRDefault="002752E7" w:rsidP="00BC7B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нлайн-</w:t>
            </w:r>
            <w:proofErr w:type="spellStart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</w:t>
            </w:r>
            <w:proofErr w:type="spellEnd"/>
            <w:r w:rsidR="00BC7B27"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«Правила комунікації із людьми з інвалідністю», були присутні 9 медичних працівників</w:t>
            </w:r>
          </w:p>
          <w:p w14:paraId="0FB721EC" w14:textId="2851BDE5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всіх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лікарів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телефоні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встановлений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додаток-перекладач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Connect by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BeWarned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спілкування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особами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порушенням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слуху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tcBorders>
              <w:bottom w:val="nil"/>
            </w:tcBorders>
          </w:tcPr>
          <w:p w14:paraId="7F9D1F84" w14:textId="3F194C6B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B27" w:rsidRPr="002752E7" w14:paraId="108CC79E" w14:textId="77777777" w:rsidTr="002752E7">
        <w:trPr>
          <w:trHeight w:val="559"/>
        </w:trPr>
        <w:tc>
          <w:tcPr>
            <w:tcW w:w="603" w:type="dxa"/>
            <w:vMerge/>
            <w:tcBorders>
              <w:top w:val="nil"/>
            </w:tcBorders>
          </w:tcPr>
          <w:p w14:paraId="55ECED54" w14:textId="77777777" w:rsidR="00BC7B27" w:rsidRPr="002752E7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8" w:type="dxa"/>
            <w:vMerge/>
            <w:tcBorders>
              <w:top w:val="nil"/>
            </w:tcBorders>
            <w:shd w:val="clear" w:color="auto" w:fill="auto"/>
          </w:tcPr>
          <w:p w14:paraId="7D599138" w14:textId="77777777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vMerge/>
            <w:tcBorders>
              <w:top w:val="nil"/>
            </w:tcBorders>
          </w:tcPr>
          <w:p w14:paraId="70250C26" w14:textId="165399D9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06" w:type="dxa"/>
            <w:tcBorders>
              <w:top w:val="nil"/>
            </w:tcBorders>
          </w:tcPr>
          <w:p w14:paraId="585002EB" w14:textId="1C6ABD8F" w:rsidR="00BC7B27" w:rsidRPr="002752E7" w:rsidRDefault="002752E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2752E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https://popasn-gorsovet.gov.ua/bezbariernist_news</w:t>
              </w:r>
            </w:hyperlink>
          </w:p>
        </w:tc>
      </w:tr>
      <w:tr w:rsidR="00BC7B27" w:rsidRPr="002752E7" w14:paraId="47B210FE" w14:textId="77777777" w:rsidTr="00D54EBE">
        <w:trPr>
          <w:trHeight w:val="920"/>
        </w:trPr>
        <w:tc>
          <w:tcPr>
            <w:tcW w:w="603" w:type="dxa"/>
            <w:shd w:val="clear" w:color="auto" w:fill="auto"/>
          </w:tcPr>
          <w:p w14:paraId="4A4D9734" w14:textId="6634C536" w:rsidR="00BC7B27" w:rsidRPr="002752E7" w:rsidRDefault="002752E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58" w:type="dxa"/>
            <w:shd w:val="clear" w:color="auto" w:fill="auto"/>
          </w:tcPr>
          <w:p w14:paraId="1DAE6FEC" w14:textId="1CE548DE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іверськодонецька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00ECC99" w14:textId="77777777" w:rsidR="00BC7B27" w:rsidRPr="002752E7" w:rsidRDefault="00BC7B27" w:rsidP="00BC7B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Керівниками медичних закладів СМВА проводиться роз’яснювальна робота серед працівників, які здійснюють прийом громадян, щодо культури та особливостей спілкування з особами з порушеннями слуху, працівники ознайомлені з можливостями  </w:t>
            </w: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безкоштовних додатків-перекладачів для людей з інвалідністю.</w:t>
            </w:r>
          </w:p>
          <w:p w14:paraId="42CBCAEB" w14:textId="77777777" w:rsidR="00BC7B27" w:rsidRPr="002752E7" w:rsidRDefault="00BC7B27" w:rsidP="00BC7B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Щорічно, в тому числі у 2026 році,   КНП «</w:t>
            </w:r>
            <w:proofErr w:type="spellStart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Сіверськодонецький</w:t>
            </w:r>
            <w:proofErr w:type="spellEnd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центр первинної медико-санітарної допомоги», КНП «Консультативно - діагностичний центр», КНП «Сіверськодонецька міська багатопрофільна лікарня» оформлюють договори з «УТОГ» на перекладання жестової мови.</w:t>
            </w:r>
          </w:p>
          <w:p w14:paraId="1F348233" w14:textId="77777777" w:rsidR="00BC7B27" w:rsidRPr="002752E7" w:rsidRDefault="00BC7B27" w:rsidP="00BC7B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3C73966D" w14:textId="77777777" w:rsidR="00BC7B27" w:rsidRPr="002752E7" w:rsidRDefault="00BC7B27" w:rsidP="00BC7B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Адміністратори </w:t>
            </w:r>
            <w:proofErr w:type="spellStart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Сіверськодонецького</w:t>
            </w:r>
            <w:proofErr w:type="spellEnd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ЦНАПу</w:t>
            </w:r>
            <w:proofErr w:type="spellEnd"/>
            <w:r w:rsidRPr="002752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проінформовані про можливість застосування онлайн-додатків безоплатного перекладу на жестову мову у разі звернення осіб з порушеннями слуху.</w:t>
            </w:r>
          </w:p>
          <w:p w14:paraId="777D5081" w14:textId="1ABA1755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06" w:type="dxa"/>
          </w:tcPr>
          <w:p w14:paraId="1D8663DF" w14:textId="6F61EC7B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C7B27" w:rsidRPr="002752E7" w14:paraId="5C0653B8" w14:textId="77777777" w:rsidTr="00D54EBE">
        <w:trPr>
          <w:trHeight w:val="433"/>
        </w:trPr>
        <w:tc>
          <w:tcPr>
            <w:tcW w:w="10490" w:type="dxa"/>
            <w:gridSpan w:val="4"/>
            <w:shd w:val="clear" w:color="auto" w:fill="auto"/>
          </w:tcPr>
          <w:p w14:paraId="5F15A275" w14:textId="39DD2A6B" w:rsidR="00BC7B27" w:rsidRPr="002752E7" w:rsidRDefault="00BC7B27" w:rsidP="00BC7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Старобільського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BC7B27" w:rsidRPr="002752E7" w14:paraId="7524C4DC" w14:textId="77777777" w:rsidTr="00D54EBE">
        <w:trPr>
          <w:trHeight w:val="1080"/>
        </w:trPr>
        <w:tc>
          <w:tcPr>
            <w:tcW w:w="603" w:type="dxa"/>
          </w:tcPr>
          <w:p w14:paraId="12417DCC" w14:textId="117E8E4C" w:rsidR="00BC7B27" w:rsidRPr="002752E7" w:rsidRDefault="002752E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58" w:type="dxa"/>
            <w:shd w:val="clear" w:color="auto" w:fill="auto"/>
          </w:tcPr>
          <w:p w14:paraId="7583A8E3" w14:textId="036055EB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2623" w:type="dxa"/>
          </w:tcPr>
          <w:p w14:paraId="15CC23A4" w14:textId="77777777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27.05.2026</w:t>
            </w:r>
          </w:p>
          <w:p w14:paraId="56F30BFE" w14:textId="107ED729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базі Центру життєстійкості Біловодської громади відбувся захід «Комунікація без бар’єрів: культура взаємодії з людьми з порушеннями слуху» </w:t>
            </w:r>
          </w:p>
        </w:tc>
        <w:tc>
          <w:tcPr>
            <w:tcW w:w="4606" w:type="dxa"/>
          </w:tcPr>
          <w:p w14:paraId="451FEF1B" w14:textId="5E990A28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https://www.facebook.com/share/p/1Gk8VPrXuM/  https://www.facebook.com/share/p/1UJFNRHbjC/</w:t>
            </w:r>
          </w:p>
        </w:tc>
      </w:tr>
      <w:tr w:rsidR="00BC7B27" w:rsidRPr="002752E7" w14:paraId="6B9BD8AA" w14:textId="77777777" w:rsidTr="00D54EBE">
        <w:trPr>
          <w:trHeight w:val="553"/>
        </w:trPr>
        <w:tc>
          <w:tcPr>
            <w:tcW w:w="603" w:type="dxa"/>
          </w:tcPr>
          <w:p w14:paraId="6D597BFE" w14:textId="2639B677" w:rsidR="00BC7B27" w:rsidRPr="002752E7" w:rsidRDefault="002752E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58" w:type="dxa"/>
            <w:shd w:val="clear" w:color="auto" w:fill="auto"/>
          </w:tcPr>
          <w:p w14:paraId="1CF6A720" w14:textId="3D2D341F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Старобільська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D5ACBE6" w14:textId="77777777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«Старобільська БЛ» укладено договір з ТОВ ВОРДКРАФТ  </w:t>
            </w: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щодо надання послуг  перекладу жестової мови.</w:t>
            </w:r>
          </w:p>
          <w:p w14:paraId="4577ECDB" w14:textId="07018C80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 лікарів та 6 медичних сестер пройшли навчання на учбовій платформі Академія НСЗУ с отриманням Сертифікату «Спочатку людина. Онлайн-курс про </w:t>
            </w:r>
            <w:proofErr w:type="spellStart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закладах охорони здоров’я»</w:t>
            </w:r>
          </w:p>
        </w:tc>
        <w:tc>
          <w:tcPr>
            <w:tcW w:w="4606" w:type="dxa"/>
          </w:tcPr>
          <w:p w14:paraId="24C66EF8" w14:textId="744A147B" w:rsidR="00BC7B27" w:rsidRPr="002752E7" w:rsidRDefault="00BC7B27" w:rsidP="00BC7B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5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</w:p>
        </w:tc>
      </w:tr>
    </w:tbl>
    <w:p w14:paraId="01D80B49" w14:textId="733D2737" w:rsidR="0012605E" w:rsidRDefault="002752E7" w:rsidP="002752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bookmarkStart w:id="1" w:name="_GoBack"/>
      <w:bookmarkEnd w:id="1"/>
    </w:p>
    <w:sectPr w:rsidR="0012605E" w:rsidSect="0012605E">
      <w:headerReference w:type="default" r:id="rId10"/>
      <w:pgSz w:w="12240" w:h="15840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D7DA5" w14:textId="77777777" w:rsidR="00C2134D" w:rsidRDefault="00C2134D" w:rsidP="007856EF">
      <w:pPr>
        <w:spacing w:after="0" w:line="240" w:lineRule="auto"/>
      </w:pPr>
      <w:r>
        <w:separator/>
      </w:r>
    </w:p>
  </w:endnote>
  <w:endnote w:type="continuationSeparator" w:id="0">
    <w:p w14:paraId="643D140E" w14:textId="77777777" w:rsidR="00C2134D" w:rsidRDefault="00C2134D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678AE" w14:textId="77777777" w:rsidR="00C2134D" w:rsidRDefault="00C2134D" w:rsidP="007856EF">
      <w:pPr>
        <w:spacing w:after="0" w:line="240" w:lineRule="auto"/>
      </w:pPr>
      <w:r>
        <w:separator/>
      </w:r>
    </w:p>
  </w:footnote>
  <w:footnote w:type="continuationSeparator" w:id="0">
    <w:p w14:paraId="63F57F18" w14:textId="77777777" w:rsidR="00C2134D" w:rsidRDefault="00C2134D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1BD1312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4859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0490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658"/>
          <w:gridCol w:w="2623"/>
          <w:gridCol w:w="4606"/>
        </w:tblGrid>
        <w:tr w:rsidR="0012605E" w:rsidRPr="00861FA4" w14:paraId="77902690" w14:textId="77777777" w:rsidTr="00C54598">
          <w:trPr>
            <w:trHeight w:val="276"/>
          </w:trPr>
          <w:tc>
            <w:tcPr>
              <w:tcW w:w="603" w:type="dxa"/>
            </w:tcPr>
            <w:p w14:paraId="34506B01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658" w:type="dxa"/>
            </w:tcPr>
            <w:p w14:paraId="0C25D2FE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2623" w:type="dxa"/>
            </w:tcPr>
            <w:p w14:paraId="221C14A5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606" w:type="dxa"/>
            </w:tcPr>
            <w:p w14:paraId="2A50C487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C2134D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6599"/>
    <w:rsid w:val="00017214"/>
    <w:rsid w:val="0002202E"/>
    <w:rsid w:val="00027027"/>
    <w:rsid w:val="00031581"/>
    <w:rsid w:val="00032869"/>
    <w:rsid w:val="000400AC"/>
    <w:rsid w:val="00080BD4"/>
    <w:rsid w:val="000A1593"/>
    <w:rsid w:val="000A611C"/>
    <w:rsid w:val="000C021E"/>
    <w:rsid w:val="000C060C"/>
    <w:rsid w:val="000D60C1"/>
    <w:rsid w:val="000E4B94"/>
    <w:rsid w:val="000E4C71"/>
    <w:rsid w:val="000F16BA"/>
    <w:rsid w:val="00114DF7"/>
    <w:rsid w:val="00125AA3"/>
    <w:rsid w:val="0012605E"/>
    <w:rsid w:val="001338E1"/>
    <w:rsid w:val="00133AC9"/>
    <w:rsid w:val="0015688F"/>
    <w:rsid w:val="00157A21"/>
    <w:rsid w:val="0016131E"/>
    <w:rsid w:val="00161854"/>
    <w:rsid w:val="0016305C"/>
    <w:rsid w:val="00163A4F"/>
    <w:rsid w:val="00172029"/>
    <w:rsid w:val="001978E5"/>
    <w:rsid w:val="001B3544"/>
    <w:rsid w:val="001B5FFF"/>
    <w:rsid w:val="001D016F"/>
    <w:rsid w:val="001D232E"/>
    <w:rsid w:val="001E6635"/>
    <w:rsid w:val="00221CD1"/>
    <w:rsid w:val="00265904"/>
    <w:rsid w:val="002752E7"/>
    <w:rsid w:val="00286702"/>
    <w:rsid w:val="00291857"/>
    <w:rsid w:val="00295635"/>
    <w:rsid w:val="002B3DFB"/>
    <w:rsid w:val="002D2C8D"/>
    <w:rsid w:val="002E066B"/>
    <w:rsid w:val="002F3BA6"/>
    <w:rsid w:val="003170A3"/>
    <w:rsid w:val="00323AE5"/>
    <w:rsid w:val="003264EE"/>
    <w:rsid w:val="0032775B"/>
    <w:rsid w:val="00333276"/>
    <w:rsid w:val="00343252"/>
    <w:rsid w:val="00347B0E"/>
    <w:rsid w:val="003547CB"/>
    <w:rsid w:val="00370FD7"/>
    <w:rsid w:val="003817DD"/>
    <w:rsid w:val="00384E68"/>
    <w:rsid w:val="00393416"/>
    <w:rsid w:val="00393793"/>
    <w:rsid w:val="003B1AA9"/>
    <w:rsid w:val="003B3BCE"/>
    <w:rsid w:val="003B3D94"/>
    <w:rsid w:val="003E69CB"/>
    <w:rsid w:val="003F0507"/>
    <w:rsid w:val="00420081"/>
    <w:rsid w:val="0042212D"/>
    <w:rsid w:val="00423112"/>
    <w:rsid w:val="00426720"/>
    <w:rsid w:val="00430203"/>
    <w:rsid w:val="0044772D"/>
    <w:rsid w:val="0045003A"/>
    <w:rsid w:val="00456427"/>
    <w:rsid w:val="0045658C"/>
    <w:rsid w:val="00460B8E"/>
    <w:rsid w:val="0047175C"/>
    <w:rsid w:val="00473BB8"/>
    <w:rsid w:val="004833EC"/>
    <w:rsid w:val="0049195C"/>
    <w:rsid w:val="004C41C7"/>
    <w:rsid w:val="004E00DA"/>
    <w:rsid w:val="004E4E9E"/>
    <w:rsid w:val="005040AE"/>
    <w:rsid w:val="00524798"/>
    <w:rsid w:val="00533C2D"/>
    <w:rsid w:val="00562106"/>
    <w:rsid w:val="00563B9E"/>
    <w:rsid w:val="00575736"/>
    <w:rsid w:val="005D427B"/>
    <w:rsid w:val="0060144E"/>
    <w:rsid w:val="006030B3"/>
    <w:rsid w:val="006634FF"/>
    <w:rsid w:val="006806B8"/>
    <w:rsid w:val="0068705C"/>
    <w:rsid w:val="00697FE0"/>
    <w:rsid w:val="006D5DBE"/>
    <w:rsid w:val="006F1C41"/>
    <w:rsid w:val="00744844"/>
    <w:rsid w:val="007512ED"/>
    <w:rsid w:val="00774E88"/>
    <w:rsid w:val="00777FE2"/>
    <w:rsid w:val="007856EF"/>
    <w:rsid w:val="00786C91"/>
    <w:rsid w:val="00796F79"/>
    <w:rsid w:val="007B68BC"/>
    <w:rsid w:val="007B7E29"/>
    <w:rsid w:val="007D594A"/>
    <w:rsid w:val="007E0542"/>
    <w:rsid w:val="00800BFD"/>
    <w:rsid w:val="00810777"/>
    <w:rsid w:val="00855558"/>
    <w:rsid w:val="00861FA4"/>
    <w:rsid w:val="00881ACD"/>
    <w:rsid w:val="00896318"/>
    <w:rsid w:val="008C3434"/>
    <w:rsid w:val="008D5B0C"/>
    <w:rsid w:val="00903EEA"/>
    <w:rsid w:val="00906AF9"/>
    <w:rsid w:val="009126D6"/>
    <w:rsid w:val="009147D6"/>
    <w:rsid w:val="00920A9C"/>
    <w:rsid w:val="00923305"/>
    <w:rsid w:val="009541C2"/>
    <w:rsid w:val="00957AF3"/>
    <w:rsid w:val="009802AF"/>
    <w:rsid w:val="009D202B"/>
    <w:rsid w:val="009F6C76"/>
    <w:rsid w:val="00A101B7"/>
    <w:rsid w:val="00A3562C"/>
    <w:rsid w:val="00A47E0B"/>
    <w:rsid w:val="00A536C1"/>
    <w:rsid w:val="00A636A1"/>
    <w:rsid w:val="00A637FA"/>
    <w:rsid w:val="00A71236"/>
    <w:rsid w:val="00A71594"/>
    <w:rsid w:val="00A96DA4"/>
    <w:rsid w:val="00AA4392"/>
    <w:rsid w:val="00AB27D4"/>
    <w:rsid w:val="00AD61E0"/>
    <w:rsid w:val="00AE11F2"/>
    <w:rsid w:val="00AF1223"/>
    <w:rsid w:val="00AF343D"/>
    <w:rsid w:val="00B0318F"/>
    <w:rsid w:val="00B057D0"/>
    <w:rsid w:val="00B16F8A"/>
    <w:rsid w:val="00B23546"/>
    <w:rsid w:val="00B24859"/>
    <w:rsid w:val="00B24BD9"/>
    <w:rsid w:val="00B32408"/>
    <w:rsid w:val="00B42B3C"/>
    <w:rsid w:val="00B502D6"/>
    <w:rsid w:val="00B546ED"/>
    <w:rsid w:val="00B618BA"/>
    <w:rsid w:val="00B703F1"/>
    <w:rsid w:val="00B7177C"/>
    <w:rsid w:val="00B74FB6"/>
    <w:rsid w:val="00B829E0"/>
    <w:rsid w:val="00B82D83"/>
    <w:rsid w:val="00B8692F"/>
    <w:rsid w:val="00BA3200"/>
    <w:rsid w:val="00BB54D9"/>
    <w:rsid w:val="00BC21C0"/>
    <w:rsid w:val="00BC7B27"/>
    <w:rsid w:val="00BD2055"/>
    <w:rsid w:val="00BD4902"/>
    <w:rsid w:val="00BD716B"/>
    <w:rsid w:val="00BE1AF7"/>
    <w:rsid w:val="00BE2917"/>
    <w:rsid w:val="00BF24FA"/>
    <w:rsid w:val="00C04FD7"/>
    <w:rsid w:val="00C068D9"/>
    <w:rsid w:val="00C10C02"/>
    <w:rsid w:val="00C2134D"/>
    <w:rsid w:val="00C2258C"/>
    <w:rsid w:val="00C23621"/>
    <w:rsid w:val="00C2362D"/>
    <w:rsid w:val="00C267CC"/>
    <w:rsid w:val="00C34D00"/>
    <w:rsid w:val="00C35649"/>
    <w:rsid w:val="00C378E7"/>
    <w:rsid w:val="00C37F4F"/>
    <w:rsid w:val="00C54598"/>
    <w:rsid w:val="00C62E92"/>
    <w:rsid w:val="00C73674"/>
    <w:rsid w:val="00C80D68"/>
    <w:rsid w:val="00CB37C2"/>
    <w:rsid w:val="00CB7BAA"/>
    <w:rsid w:val="00CC5889"/>
    <w:rsid w:val="00CC7EE3"/>
    <w:rsid w:val="00CF4E68"/>
    <w:rsid w:val="00D17F3D"/>
    <w:rsid w:val="00D22329"/>
    <w:rsid w:val="00D27C86"/>
    <w:rsid w:val="00D32E9F"/>
    <w:rsid w:val="00D3326E"/>
    <w:rsid w:val="00D43E88"/>
    <w:rsid w:val="00D44711"/>
    <w:rsid w:val="00D4640D"/>
    <w:rsid w:val="00D54EBE"/>
    <w:rsid w:val="00D6784F"/>
    <w:rsid w:val="00D74A7E"/>
    <w:rsid w:val="00D758FB"/>
    <w:rsid w:val="00D8007E"/>
    <w:rsid w:val="00DA265D"/>
    <w:rsid w:val="00DB1CBD"/>
    <w:rsid w:val="00DD79A1"/>
    <w:rsid w:val="00DF0812"/>
    <w:rsid w:val="00E05284"/>
    <w:rsid w:val="00E30053"/>
    <w:rsid w:val="00E50D21"/>
    <w:rsid w:val="00E52B79"/>
    <w:rsid w:val="00E52F11"/>
    <w:rsid w:val="00E74179"/>
    <w:rsid w:val="00E84EDA"/>
    <w:rsid w:val="00E851CB"/>
    <w:rsid w:val="00E87D42"/>
    <w:rsid w:val="00E94C02"/>
    <w:rsid w:val="00E96FB1"/>
    <w:rsid w:val="00EB6751"/>
    <w:rsid w:val="00F00EE1"/>
    <w:rsid w:val="00F16F9E"/>
    <w:rsid w:val="00F23E58"/>
    <w:rsid w:val="00F27B9F"/>
    <w:rsid w:val="00F44DCE"/>
    <w:rsid w:val="00F47F21"/>
    <w:rsid w:val="00F5342C"/>
    <w:rsid w:val="00F55D4A"/>
    <w:rsid w:val="00F56814"/>
    <w:rsid w:val="00F635FA"/>
    <w:rsid w:val="00F71F30"/>
    <w:rsid w:val="00F87763"/>
    <w:rsid w:val="00FA1203"/>
    <w:rsid w:val="00FA729D"/>
    <w:rsid w:val="00FA7716"/>
    <w:rsid w:val="00FB105F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hare/p/1E5ecXNn3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share/g/1K57kwkbQx/?mibextid=wwXIf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tes.google.com/view/lodcl-lysychansk/%D0%BD%D0%BE%D0%B2%D0%B8%D0%BD%D0%B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popasn-gorsovet.gov.ua/bezbariernist_news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6</Pages>
  <Words>3521</Words>
  <Characters>2008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Департамент будівництва</cp:lastModifiedBy>
  <cp:revision>121</cp:revision>
  <dcterms:created xsi:type="dcterms:W3CDTF">2025-09-25T15:10:00Z</dcterms:created>
  <dcterms:modified xsi:type="dcterms:W3CDTF">2026-07-09T12:25:00Z</dcterms:modified>
</cp:coreProperties>
</file>